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41D" w14:paraId="793756FA" w14:textId="77777777" w:rsidTr="005F280A">
        <w:tc>
          <w:tcPr>
            <w:tcW w:w="9062" w:type="dxa"/>
            <w:gridSpan w:val="2"/>
          </w:tcPr>
          <w:p w14:paraId="673BB90F" w14:textId="77777777" w:rsidR="009E641D" w:rsidRPr="004458B5" w:rsidRDefault="009E641D" w:rsidP="005F280A">
            <w:pPr>
              <w:jc w:val="center"/>
              <w:rPr>
                <w:b/>
                <w:sz w:val="28"/>
                <w:szCs w:val="28"/>
              </w:rPr>
            </w:pPr>
            <w:r w:rsidRPr="004458B5">
              <w:rPr>
                <w:b/>
                <w:color w:val="4472C4" w:themeColor="accent1"/>
                <w:sz w:val="28"/>
                <w:szCs w:val="28"/>
              </w:rPr>
              <w:t>Algemeen</w:t>
            </w:r>
          </w:p>
        </w:tc>
      </w:tr>
      <w:tr w:rsidR="009E641D" w:rsidRPr="004458B5" w14:paraId="6703AA4E" w14:textId="77777777" w:rsidTr="005F280A">
        <w:trPr>
          <w:trHeight w:val="300"/>
        </w:trPr>
        <w:tc>
          <w:tcPr>
            <w:tcW w:w="4531" w:type="dxa"/>
            <w:noWrap/>
            <w:hideMark/>
          </w:tcPr>
          <w:p w14:paraId="5B10AF8D" w14:textId="1E975EBB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Functie:</w:t>
            </w:r>
          </w:p>
        </w:tc>
        <w:tc>
          <w:tcPr>
            <w:tcW w:w="4531" w:type="dxa"/>
            <w:noWrap/>
            <w:hideMark/>
          </w:tcPr>
          <w:p w14:paraId="2A2BA272" w14:textId="6F535969" w:rsidR="009E641D" w:rsidRPr="004458B5" w:rsidRDefault="00AB0D99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Teamouder</w:t>
            </w:r>
          </w:p>
        </w:tc>
      </w:tr>
      <w:tr w:rsidR="009E641D" w:rsidRPr="004458B5" w14:paraId="6E1A0A4B" w14:textId="77777777" w:rsidTr="005F280A">
        <w:trPr>
          <w:trHeight w:val="315"/>
        </w:trPr>
        <w:tc>
          <w:tcPr>
            <w:tcW w:w="4531" w:type="dxa"/>
            <w:noWrap/>
            <w:hideMark/>
          </w:tcPr>
          <w:p w14:paraId="320CC5C4" w14:textId="234F9A64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Uren per</w:t>
            </w:r>
            <w:r w:rsidR="005835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maand</w:t>
            </w: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4531" w:type="dxa"/>
            <w:noWrap/>
            <w:hideMark/>
          </w:tcPr>
          <w:p w14:paraId="2F0BADDF" w14:textId="112AEE90" w:rsidR="009E641D" w:rsidRPr="004458B5" w:rsidRDefault="00AB0D99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</w:t>
            </w:r>
            <w:r w:rsidR="009E641D">
              <w:rPr>
                <w:rFonts w:ascii="Calibri" w:eastAsia="Times New Roman" w:hAnsi="Calibri" w:cs="Calibri"/>
                <w:color w:val="000000"/>
                <w:lang w:eastAsia="nl-NL"/>
              </w:rPr>
              <w:t>ur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per </w:t>
            </w:r>
            <w:r w:rsidR="005835DD">
              <w:rPr>
                <w:rFonts w:ascii="Calibri" w:eastAsia="Times New Roman" w:hAnsi="Calibri" w:cs="Calibri"/>
                <w:color w:val="000000"/>
                <w:lang w:eastAsia="nl-NL"/>
              </w:rPr>
              <w:t>maand</w:t>
            </w:r>
          </w:p>
        </w:tc>
      </w:tr>
      <w:tr w:rsidR="009E641D" w14:paraId="2A3BF9A7" w14:textId="77777777" w:rsidTr="005F280A">
        <w:tc>
          <w:tcPr>
            <w:tcW w:w="9062" w:type="dxa"/>
            <w:gridSpan w:val="2"/>
          </w:tcPr>
          <w:p w14:paraId="7809C79E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Functieomschrijving</w:t>
            </w:r>
          </w:p>
        </w:tc>
      </w:tr>
      <w:tr w:rsidR="009E641D" w14:paraId="4A371A21" w14:textId="77777777" w:rsidTr="005F280A">
        <w:tc>
          <w:tcPr>
            <w:tcW w:w="9062" w:type="dxa"/>
            <w:gridSpan w:val="2"/>
          </w:tcPr>
          <w:p w14:paraId="59E53BE1" w14:textId="0D1D4A75" w:rsidR="005835DD" w:rsidRDefault="00C20F35" w:rsidP="00C20F35">
            <w:r>
              <w:t>Een t</w:t>
            </w:r>
            <w:r w:rsidR="00AB0D99">
              <w:t>eamouder</w:t>
            </w:r>
            <w:r w:rsidR="005835DD">
              <w:t xml:space="preserve"> </w:t>
            </w:r>
            <w:r>
              <w:t xml:space="preserve">is een vader, moeder of wettelijk vertegenwoordiger van een jeugdspelers uit het betreffende team. Hij/zij </w:t>
            </w:r>
            <w:r w:rsidR="005835DD">
              <w:t xml:space="preserve">houdt zicht bezig met </w:t>
            </w:r>
            <w:r w:rsidR="00AB0D99">
              <w:t>de randzaken rondom een jeugdteam</w:t>
            </w:r>
            <w:r>
              <w:t>.</w:t>
            </w:r>
          </w:p>
        </w:tc>
      </w:tr>
      <w:tr w:rsidR="009E641D" w14:paraId="6CA851CA" w14:textId="77777777" w:rsidTr="005F280A">
        <w:tc>
          <w:tcPr>
            <w:tcW w:w="9062" w:type="dxa"/>
            <w:gridSpan w:val="2"/>
          </w:tcPr>
          <w:p w14:paraId="3EF23356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Taken &amp; verantwoordelijkheden</w:t>
            </w:r>
          </w:p>
        </w:tc>
      </w:tr>
      <w:tr w:rsidR="009E641D" w14:paraId="21873C75" w14:textId="77777777" w:rsidTr="005F280A">
        <w:trPr>
          <w:trHeight w:val="2270"/>
        </w:trPr>
        <w:tc>
          <w:tcPr>
            <w:tcW w:w="9062" w:type="dxa"/>
            <w:gridSpan w:val="2"/>
          </w:tcPr>
          <w:p w14:paraId="7EABD79A" w14:textId="5EF162DA" w:rsidR="00C20F35" w:rsidRDefault="00C20F35" w:rsidP="008C20A1">
            <w:pPr>
              <w:pStyle w:val="Geenafstand"/>
              <w:numPr>
                <w:ilvl w:val="0"/>
                <w:numId w:val="4"/>
              </w:numPr>
            </w:pPr>
            <w:r>
              <w:t>Organiseert en verdeelt diverse taken die door of rond het team verricht moeten worden, zoals was schema wedstrijdshirts en deelnemen een jeugdactiviteiten.</w:t>
            </w:r>
          </w:p>
          <w:p w14:paraId="1056B3A3" w14:textId="66A3BDF3" w:rsidR="009F11BE" w:rsidRDefault="008C20A1" w:rsidP="00C20F35">
            <w:pPr>
              <w:pStyle w:val="Geenafstand"/>
              <w:numPr>
                <w:ilvl w:val="0"/>
                <w:numId w:val="4"/>
              </w:numPr>
            </w:pPr>
            <w:r>
              <w:t xml:space="preserve">Eerste aanspreekpunt </w:t>
            </w:r>
            <w:r w:rsidR="00C20F35">
              <w:t xml:space="preserve">voor </w:t>
            </w:r>
            <w:r>
              <w:t xml:space="preserve">trainers/coaches </w:t>
            </w:r>
            <w:r w:rsidR="00C20F35">
              <w:t>en ouders</w:t>
            </w:r>
            <w:r w:rsidR="002F3CF9">
              <w:t xml:space="preserve"> </w:t>
            </w:r>
            <w:r>
              <w:t xml:space="preserve">voor wat betreft </w:t>
            </w:r>
            <w:r w:rsidR="00C20F35">
              <w:t>niet-</w:t>
            </w:r>
            <w:r>
              <w:t>korfbalinhoudelijke vragen;</w:t>
            </w:r>
          </w:p>
          <w:p w14:paraId="32BAF6A2" w14:textId="2D889361" w:rsidR="00C20F35" w:rsidRDefault="00C20F35" w:rsidP="00C20F35">
            <w:pPr>
              <w:pStyle w:val="Geenafstand"/>
              <w:numPr>
                <w:ilvl w:val="0"/>
                <w:numId w:val="4"/>
              </w:numPr>
            </w:pPr>
            <w:r>
              <w:t>Teamouder communiceert informatie naar spelers en/of ouders omtrent activiteiten DOT.</w:t>
            </w:r>
          </w:p>
          <w:p w14:paraId="4D98708D" w14:textId="77777777" w:rsidR="008C20A1" w:rsidRDefault="00C20F35" w:rsidP="008C20A1">
            <w:pPr>
              <w:pStyle w:val="Geenafstand"/>
              <w:numPr>
                <w:ilvl w:val="0"/>
                <w:numId w:val="4"/>
              </w:numPr>
            </w:pPr>
            <w:r>
              <w:t>Probeert signalen op te pikken over wat er leeft binnen en rond het team en vormt een aanspreekpunt en klankbord voor de spelers en andere ouders.</w:t>
            </w:r>
          </w:p>
          <w:p w14:paraId="1C847B9F" w14:textId="5A800135" w:rsidR="00306A58" w:rsidRDefault="00306A58" w:rsidP="008C20A1">
            <w:pPr>
              <w:pStyle w:val="Geenafstand"/>
              <w:numPr>
                <w:ilvl w:val="0"/>
                <w:numId w:val="4"/>
              </w:numPr>
            </w:pPr>
            <w:r>
              <w:t>Probeert van de groep kinderen en hecht team te maken door ze bijvoorbeeld gezamenlijk aan activiteiten te laten deelnemen of gezamenlijk een drankje te doen na de wedstrijd en/of training (gratis ranja na de training).</w:t>
            </w:r>
          </w:p>
        </w:tc>
      </w:tr>
      <w:tr w:rsidR="009E641D" w14:paraId="656080B1" w14:textId="77777777" w:rsidTr="005F280A">
        <w:tc>
          <w:tcPr>
            <w:tcW w:w="9062" w:type="dxa"/>
            <w:gridSpan w:val="2"/>
          </w:tcPr>
          <w:p w14:paraId="5C272919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Eigenschappen &amp; competenties</w:t>
            </w:r>
          </w:p>
        </w:tc>
      </w:tr>
      <w:tr w:rsidR="009E641D" w14:paraId="0CFD33CB" w14:textId="77777777" w:rsidTr="005F280A">
        <w:tc>
          <w:tcPr>
            <w:tcW w:w="9062" w:type="dxa"/>
            <w:gridSpan w:val="2"/>
          </w:tcPr>
          <w:p w14:paraId="06FBA8B7" w14:textId="722D9A7A" w:rsid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Sociaal vaardig;</w:t>
            </w:r>
          </w:p>
          <w:p w14:paraId="3FEC9DE7" w14:textId="10BC22C8" w:rsidR="008C20A1" w:rsidRDefault="00C20F35" w:rsidP="008C20A1">
            <w:pPr>
              <w:pStyle w:val="Lijstalinea"/>
              <w:numPr>
                <w:ilvl w:val="0"/>
                <w:numId w:val="1"/>
              </w:numPr>
            </w:pPr>
            <w:r>
              <w:t>Hoeft geen a</w:t>
            </w:r>
            <w:r w:rsidR="008C20A1">
              <w:t xml:space="preserve">ffiniteit met korfbal </w:t>
            </w:r>
            <w:r>
              <w:t>te hebben</w:t>
            </w:r>
            <w:r w:rsidR="008C20A1">
              <w:t>;</w:t>
            </w:r>
          </w:p>
          <w:p w14:paraId="3E2ADA15" w14:textId="2927010D" w:rsidR="009E641D" w:rsidRDefault="00C20F35" w:rsidP="008C20A1">
            <w:pPr>
              <w:pStyle w:val="Lijstalinea"/>
              <w:numPr>
                <w:ilvl w:val="0"/>
                <w:numId w:val="1"/>
              </w:numPr>
            </w:pPr>
            <w:r>
              <w:t>Organisatorisch vaardig</w:t>
            </w:r>
            <w:r w:rsidR="008C20A1">
              <w:t>.</w:t>
            </w:r>
          </w:p>
        </w:tc>
      </w:tr>
      <w:tr w:rsidR="009E641D" w14:paraId="17DF34DE" w14:textId="77777777" w:rsidTr="005F280A">
        <w:tc>
          <w:tcPr>
            <w:tcW w:w="9062" w:type="dxa"/>
            <w:gridSpan w:val="2"/>
          </w:tcPr>
          <w:p w14:paraId="6399A1C0" w14:textId="0F684B8E" w:rsidR="009E641D" w:rsidRDefault="008C20A1" w:rsidP="005F280A">
            <w:pPr>
              <w:jc w:val="center"/>
            </w:pPr>
            <w:r w:rsidRPr="008C20A1">
              <w:rPr>
                <w:b/>
                <w:color w:val="4472C4" w:themeColor="accent1"/>
                <w:sz w:val="28"/>
                <w:szCs w:val="28"/>
              </w:rPr>
              <w:t>Verhoudingen binnen DOT</w:t>
            </w:r>
          </w:p>
        </w:tc>
      </w:tr>
      <w:tr w:rsidR="009E641D" w14:paraId="6CE9443E" w14:textId="77777777" w:rsidTr="005F280A">
        <w:tc>
          <w:tcPr>
            <w:tcW w:w="4531" w:type="dxa"/>
          </w:tcPr>
          <w:p w14:paraId="68FBF4A0" w14:textId="0CF89A8B" w:rsidR="009E641D" w:rsidRPr="008E480B" w:rsidRDefault="008C20A1" w:rsidP="005F280A">
            <w:pPr>
              <w:rPr>
                <w:b/>
              </w:rPr>
            </w:pPr>
            <w:r>
              <w:rPr>
                <w:b/>
              </w:rPr>
              <w:t>Adviseert en rapporteert</w:t>
            </w:r>
            <w:r w:rsidR="009E641D" w:rsidRPr="008E480B">
              <w:rPr>
                <w:b/>
              </w:rPr>
              <w:t xml:space="preserve"> aan:</w:t>
            </w:r>
          </w:p>
        </w:tc>
        <w:tc>
          <w:tcPr>
            <w:tcW w:w="4531" w:type="dxa"/>
          </w:tcPr>
          <w:p w14:paraId="24E47F02" w14:textId="2670A7CF" w:rsidR="009E641D" w:rsidRDefault="00B95D3B" w:rsidP="005F280A">
            <w:r>
              <w:t>Coördinatoren</w:t>
            </w:r>
          </w:p>
        </w:tc>
      </w:tr>
      <w:tr w:rsidR="009E641D" w14:paraId="3C9094E8" w14:textId="77777777" w:rsidTr="005F280A">
        <w:tc>
          <w:tcPr>
            <w:tcW w:w="4531" w:type="dxa"/>
          </w:tcPr>
          <w:p w14:paraId="4BEBFA88" w14:textId="77777777" w:rsidR="009E641D" w:rsidRPr="008E480B" w:rsidRDefault="009E641D" w:rsidP="005F280A">
            <w:pPr>
              <w:rPr>
                <w:b/>
              </w:rPr>
            </w:pPr>
            <w:r w:rsidRPr="008E480B">
              <w:rPr>
                <w:b/>
              </w:rPr>
              <w:t>Werkt samen met:</w:t>
            </w:r>
          </w:p>
        </w:tc>
        <w:tc>
          <w:tcPr>
            <w:tcW w:w="4531" w:type="dxa"/>
          </w:tcPr>
          <w:p w14:paraId="36F6FE8F" w14:textId="22BF1B19" w:rsidR="009E641D" w:rsidRDefault="008C20A1" w:rsidP="005F280A">
            <w:r>
              <w:t>Trainers/coaches</w:t>
            </w:r>
            <w:r w:rsidR="00B95D3B">
              <w:t xml:space="preserve"> en JAC</w:t>
            </w:r>
          </w:p>
        </w:tc>
      </w:tr>
    </w:tbl>
    <w:p w14:paraId="11AD63C6" w14:textId="77777777" w:rsidR="00C65CAB" w:rsidRDefault="00C65CAB" w:rsidP="00197C78"/>
    <w:sectPr w:rsidR="00C6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6E9D" w14:textId="77777777" w:rsidR="008D31C5" w:rsidRDefault="008D31C5" w:rsidP="000C50EF">
      <w:pPr>
        <w:spacing w:after="0" w:line="240" w:lineRule="auto"/>
      </w:pPr>
      <w:r>
        <w:separator/>
      </w:r>
    </w:p>
  </w:endnote>
  <w:endnote w:type="continuationSeparator" w:id="0">
    <w:p w14:paraId="74237CAA" w14:textId="77777777" w:rsidR="008D31C5" w:rsidRDefault="008D31C5" w:rsidP="000C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5C06" w14:textId="77777777" w:rsidR="008D31C5" w:rsidRDefault="008D31C5" w:rsidP="000C50EF">
      <w:pPr>
        <w:spacing w:after="0" w:line="240" w:lineRule="auto"/>
      </w:pPr>
      <w:r>
        <w:separator/>
      </w:r>
    </w:p>
  </w:footnote>
  <w:footnote w:type="continuationSeparator" w:id="0">
    <w:p w14:paraId="20F9D701" w14:textId="77777777" w:rsidR="008D31C5" w:rsidRDefault="008D31C5" w:rsidP="000C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C67"/>
    <w:multiLevelType w:val="hybridMultilevel"/>
    <w:tmpl w:val="6A44206C"/>
    <w:lvl w:ilvl="0" w:tplc="443AD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A5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C1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09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9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C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02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22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8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E316B5"/>
    <w:multiLevelType w:val="hybridMultilevel"/>
    <w:tmpl w:val="A1106F42"/>
    <w:lvl w:ilvl="0" w:tplc="AE465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C3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41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0B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09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0F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C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8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A2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B064EE"/>
    <w:multiLevelType w:val="hybridMultilevel"/>
    <w:tmpl w:val="89FAB8B6"/>
    <w:lvl w:ilvl="0" w:tplc="D60E5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6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CD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C9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E9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64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8F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8D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CF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046E3A"/>
    <w:multiLevelType w:val="hybridMultilevel"/>
    <w:tmpl w:val="DCDC8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37403"/>
    <w:multiLevelType w:val="hybridMultilevel"/>
    <w:tmpl w:val="BF8AA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579E"/>
    <w:multiLevelType w:val="hybridMultilevel"/>
    <w:tmpl w:val="343C6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09B"/>
    <w:multiLevelType w:val="hybridMultilevel"/>
    <w:tmpl w:val="B2700F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954C4"/>
    <w:multiLevelType w:val="hybridMultilevel"/>
    <w:tmpl w:val="32E61654"/>
    <w:lvl w:ilvl="0" w:tplc="09CC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9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28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E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D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ED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60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C7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A03216"/>
    <w:multiLevelType w:val="hybridMultilevel"/>
    <w:tmpl w:val="77F6AE58"/>
    <w:lvl w:ilvl="0" w:tplc="EDCEB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6A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AC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EB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6D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0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AF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C0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D"/>
    <w:rsid w:val="00054ABA"/>
    <w:rsid w:val="00072A92"/>
    <w:rsid w:val="000C50EF"/>
    <w:rsid w:val="00143724"/>
    <w:rsid w:val="0018694D"/>
    <w:rsid w:val="00197C78"/>
    <w:rsid w:val="002E693E"/>
    <w:rsid w:val="002F3CF9"/>
    <w:rsid w:val="00306A58"/>
    <w:rsid w:val="004731D9"/>
    <w:rsid w:val="00561BE7"/>
    <w:rsid w:val="005835DD"/>
    <w:rsid w:val="008C20A1"/>
    <w:rsid w:val="008D31C5"/>
    <w:rsid w:val="009E641D"/>
    <w:rsid w:val="009F11BE"/>
    <w:rsid w:val="00A06D66"/>
    <w:rsid w:val="00AB0D99"/>
    <w:rsid w:val="00B721C5"/>
    <w:rsid w:val="00B95D3B"/>
    <w:rsid w:val="00C20F35"/>
    <w:rsid w:val="00C65CAB"/>
    <w:rsid w:val="00D148DD"/>
    <w:rsid w:val="00F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B61"/>
  <w15:chartTrackingRefBased/>
  <w15:docId w15:val="{7D376E19-96D6-4CD4-85CD-C87B4D9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641D"/>
    <w:pPr>
      <w:ind w:left="720"/>
      <w:contextualSpacing/>
    </w:pPr>
  </w:style>
  <w:style w:type="paragraph" w:styleId="Geenafstand">
    <w:name w:val="No Spacing"/>
    <w:uiPriority w:val="1"/>
    <w:qFormat/>
    <w:rsid w:val="009F11B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0EF"/>
  </w:style>
  <w:style w:type="paragraph" w:styleId="Voettekst">
    <w:name w:val="footer"/>
    <w:basedOn w:val="Standaard"/>
    <w:link w:val="Voet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van Aanholt</dc:creator>
  <cp:keywords/>
  <dc:description/>
  <cp:lastModifiedBy>Wouter van Aanholt</cp:lastModifiedBy>
  <cp:revision>4</cp:revision>
  <dcterms:created xsi:type="dcterms:W3CDTF">2021-04-03T08:23:00Z</dcterms:created>
  <dcterms:modified xsi:type="dcterms:W3CDTF">2021-04-12T19:06:00Z</dcterms:modified>
</cp:coreProperties>
</file>